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8EBF" w14:textId="77777777" w:rsidR="00E42AD1" w:rsidRPr="00EF37B3" w:rsidRDefault="00E42AD1" w:rsidP="00E42AD1">
      <w:pPr>
        <w:ind w:left="7788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E42AD1" w:rsidRPr="00EF37B3" w14:paraId="16BBE457" w14:textId="77777777" w:rsidTr="00741393">
        <w:tc>
          <w:tcPr>
            <w:tcW w:w="2480" w:type="pct"/>
          </w:tcPr>
          <w:p w14:paraId="7E551CE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2243FE14" w14:textId="77777777" w:rsidR="00E42AD1" w:rsidRDefault="00E42AD1" w:rsidP="00741393">
            <w:pPr>
              <w:rPr>
                <w:rFonts w:cstheme="minorHAnsi"/>
                <w:sz w:val="20"/>
              </w:rPr>
            </w:pPr>
          </w:p>
          <w:p w14:paraId="20D3E36B" w14:textId="77777777" w:rsidR="00C77A09" w:rsidRDefault="00C77A09" w:rsidP="00C77A09">
            <w:pPr>
              <w:rPr>
                <w:sz w:val="20"/>
              </w:rPr>
            </w:pPr>
            <w:r>
              <w:rPr>
                <w:sz w:val="20"/>
              </w:rPr>
              <w:t>Przedszkole nr 250 „Akwarelka”</w:t>
            </w:r>
          </w:p>
          <w:p w14:paraId="7BC83824" w14:textId="77777777" w:rsidR="00C77A09" w:rsidRDefault="00C77A09" w:rsidP="00C77A09">
            <w:pPr>
              <w:rPr>
                <w:sz w:val="20"/>
              </w:rPr>
            </w:pPr>
            <w:r>
              <w:rPr>
                <w:sz w:val="20"/>
              </w:rPr>
              <w:t>Ul. Kinowa 10A</w:t>
            </w:r>
          </w:p>
          <w:p w14:paraId="4B1EA6BA" w14:textId="77777777" w:rsidR="00C77A09" w:rsidRPr="00842D36" w:rsidRDefault="00C77A09" w:rsidP="00C77A09">
            <w:pPr>
              <w:rPr>
                <w:sz w:val="20"/>
              </w:rPr>
            </w:pPr>
            <w:r>
              <w:rPr>
                <w:sz w:val="20"/>
              </w:rPr>
              <w:t>04-014 Warszawa</w:t>
            </w:r>
          </w:p>
          <w:p w14:paraId="211BC9C9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4218D88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4E3832F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D094D0E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ucznia, klasa,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3374C5D0" w14:textId="5D48ADB3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21D580D3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</w:tr>
    </w:tbl>
    <w:p w14:paraId="41338E3C" w14:textId="77777777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>UPOWAŻNIENIE DO ODBIORU DZIECKA</w:t>
      </w:r>
    </w:p>
    <w:p w14:paraId="121E648E" w14:textId="2A121E79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</w:t>
      </w:r>
      <w:r w:rsidR="00C77A0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2023/2024</w:t>
      </w:r>
    </w:p>
    <w:p w14:paraId="71E46936" w14:textId="45124B4A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>o odbioru dziecka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755"/>
        <w:gridCol w:w="3499"/>
        <w:gridCol w:w="3183"/>
      </w:tblGrid>
      <w:tr w:rsidR="00E42AD1" w:rsidRPr="00494055" w14:paraId="49DE0DA1" w14:textId="77777777" w:rsidTr="00E10A1D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4055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583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3264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E10A1D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17CBE139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E10A1D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5D72DC2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E10A1D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14:paraId="67E108C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E10A1D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14:paraId="25CEFA0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E10A1D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14:paraId="3BEF30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E2271F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7D68C030" w:rsidR="00E42AD1" w:rsidRPr="00494055" w:rsidRDefault="00234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E42AD1" w:rsidRPr="00494055">
        <w:rPr>
          <w:rFonts w:cstheme="minorHAnsi"/>
          <w:sz w:val="24"/>
          <w:szCs w:val="24"/>
        </w:rPr>
        <w:t xml:space="preserve"> osoby zapewniają dziecku pełne bezpieczeństwo oraz oświadczam, że biorę pełną odpowiedzialność</w:t>
      </w:r>
      <w:r>
        <w:rPr>
          <w:rFonts w:cstheme="minorHAnsi"/>
          <w:sz w:val="24"/>
          <w:szCs w:val="24"/>
        </w:rPr>
        <w:t xml:space="preserve"> w związku z upoważnieniem wyżej</w:t>
      </w:r>
      <w:r w:rsidR="00E42AD1" w:rsidRPr="00494055">
        <w:rPr>
          <w:rFonts w:cstheme="minorHAnsi"/>
          <w:sz w:val="24"/>
          <w:szCs w:val="24"/>
        </w:rPr>
        <w:t xml:space="preserve"> wymienionych osób, </w:t>
      </w:r>
    </w:p>
    <w:p w14:paraId="60DA4B2F" w14:textId="3DB6D0E4" w:rsidR="00E42AD1" w:rsidRPr="00494055" w:rsidRDefault="00E42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5A62E23A" w14:textId="77777777" w:rsidR="00234AD1" w:rsidRDefault="00E42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przekażę ww. osobom treść obowiązku in</w:t>
      </w:r>
      <w:r w:rsidR="00234AD1">
        <w:rPr>
          <w:rFonts w:cstheme="minorHAnsi"/>
          <w:sz w:val="24"/>
          <w:szCs w:val="24"/>
        </w:rPr>
        <w:t>formacyjnego wskazanego poniżej,</w:t>
      </w:r>
    </w:p>
    <w:p w14:paraId="5B554428" w14:textId="5164ABCE" w:rsidR="00644B65" w:rsidRPr="00494055" w:rsidRDefault="00234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FA4B8FF" w14:textId="4AD39A0E" w:rsidR="00842D36" w:rsidRPr="00E3525F" w:rsidRDefault="00E10A1D" w:rsidP="00E10A1D">
      <w:pPr>
        <w:pStyle w:val="Akapitzlist"/>
        <w:spacing w:line="360" w:lineRule="auto"/>
        <w:jc w:val="right"/>
        <w:rPr>
          <w:sz w:val="24"/>
          <w:szCs w:val="24"/>
        </w:rPr>
      </w:pPr>
      <w:r w:rsidRPr="00E10A1D">
        <w:rPr>
          <w:sz w:val="24"/>
          <w:szCs w:val="24"/>
        </w:rPr>
        <w:t>_________________________________</w:t>
      </w:r>
      <w:r w:rsidRPr="00E10A1D">
        <w:rPr>
          <w:sz w:val="24"/>
          <w:szCs w:val="24"/>
        </w:rPr>
        <w:br/>
        <w:t>(podpis osób udzielających zgody)</w:t>
      </w:r>
    </w:p>
    <w:p w14:paraId="5BBAF72F" w14:textId="50814EA3"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EDAFC28" w14:textId="0462BC44" w:rsidR="003B1246" w:rsidRPr="003B1246" w:rsidRDefault="003B1246" w:rsidP="00A84FB5">
      <w:pPr>
        <w:spacing w:after="0"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A84FB5">
      <w:pPr>
        <w:spacing w:after="0"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2CE9D078" w14:textId="16BA3DA6" w:rsidR="005D7F56" w:rsidRPr="00A84FB5" w:rsidRDefault="003B1246" w:rsidP="00A84FB5">
      <w:pPr>
        <w:spacing w:after="0" w:line="360" w:lineRule="auto"/>
        <w:jc w:val="both"/>
        <w:rPr>
          <w:sz w:val="16"/>
          <w:szCs w:val="16"/>
        </w:rPr>
      </w:pPr>
      <w:r w:rsidRPr="00A84FB5">
        <w:rPr>
          <w:sz w:val="16"/>
          <w:szCs w:val="16"/>
        </w:rPr>
        <w:t xml:space="preserve">Kontakt w sprawach ochrony danych osobowych: </w:t>
      </w:r>
      <w:r w:rsidR="00A84FB5" w:rsidRPr="00A84FB5">
        <w:rPr>
          <w:color w:val="000000"/>
          <w:sz w:val="16"/>
          <w:szCs w:val="16"/>
          <w:shd w:val="clear" w:color="auto" w:fill="FFFFFF"/>
        </w:rPr>
        <w:t>IOD.DBFOPPD@EDUWARSZAWA.PL</w:t>
      </w:r>
    </w:p>
    <w:p w14:paraId="077AE0C8" w14:textId="1E695E47" w:rsidR="001E7EC0" w:rsidRPr="005D7F56" w:rsidRDefault="001E7EC0" w:rsidP="00A84FB5">
      <w:pPr>
        <w:spacing w:after="0" w:line="360" w:lineRule="auto"/>
        <w:jc w:val="both"/>
        <w:rPr>
          <w:sz w:val="16"/>
        </w:rPr>
      </w:pPr>
      <w:r>
        <w:rPr>
          <w:sz w:val="16"/>
        </w:rPr>
        <w:t>Więcej informacji o przetwarzaniu danych osobowych w placówce można uzyskać na stronie internetowej</w:t>
      </w:r>
      <w:r w:rsidR="00C77A09" w:rsidRPr="00C77A09">
        <w:t xml:space="preserve"> </w:t>
      </w:r>
      <w:r w:rsidR="00C77A09" w:rsidRPr="00C77A09">
        <w:rPr>
          <w:sz w:val="16"/>
        </w:rPr>
        <w:t>akwarelka250.przedszkola.net.pl</w:t>
      </w:r>
      <w:r w:rsidR="00AC490A">
        <w:rPr>
          <w:sz w:val="16"/>
        </w:rPr>
        <w:t xml:space="preserve"> </w:t>
      </w:r>
      <w:r>
        <w:rPr>
          <w:sz w:val="16"/>
        </w:rPr>
        <w:t>lub tablicy informacyjnej w placówce.</w:t>
      </w:r>
    </w:p>
    <w:sectPr w:rsidR="001E7EC0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34448">
    <w:abstractNumId w:val="6"/>
  </w:num>
  <w:num w:numId="2" w16cid:durableId="1607303089">
    <w:abstractNumId w:val="5"/>
  </w:num>
  <w:num w:numId="3" w16cid:durableId="1219433271">
    <w:abstractNumId w:val="4"/>
  </w:num>
  <w:num w:numId="4" w16cid:durableId="1999453757">
    <w:abstractNumId w:val="0"/>
  </w:num>
  <w:num w:numId="5" w16cid:durableId="1790777187">
    <w:abstractNumId w:val="3"/>
  </w:num>
  <w:num w:numId="6" w16cid:durableId="1793134945">
    <w:abstractNumId w:val="2"/>
  </w:num>
  <w:num w:numId="7" w16cid:durableId="175704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F1362"/>
    <w:rsid w:val="003B1246"/>
    <w:rsid w:val="003B5032"/>
    <w:rsid w:val="004075E3"/>
    <w:rsid w:val="00430F37"/>
    <w:rsid w:val="00483F7A"/>
    <w:rsid w:val="00494055"/>
    <w:rsid w:val="00497897"/>
    <w:rsid w:val="004F4126"/>
    <w:rsid w:val="00590F0E"/>
    <w:rsid w:val="005D7F56"/>
    <w:rsid w:val="00602E9A"/>
    <w:rsid w:val="00615778"/>
    <w:rsid w:val="00621A09"/>
    <w:rsid w:val="0062266C"/>
    <w:rsid w:val="00644B65"/>
    <w:rsid w:val="00654BA9"/>
    <w:rsid w:val="006D66F5"/>
    <w:rsid w:val="00704768"/>
    <w:rsid w:val="007D00C6"/>
    <w:rsid w:val="00842D36"/>
    <w:rsid w:val="0085408F"/>
    <w:rsid w:val="008C23BC"/>
    <w:rsid w:val="009160B5"/>
    <w:rsid w:val="00970BD3"/>
    <w:rsid w:val="00A30336"/>
    <w:rsid w:val="00A84FB5"/>
    <w:rsid w:val="00AB6130"/>
    <w:rsid w:val="00AC490A"/>
    <w:rsid w:val="00C418F5"/>
    <w:rsid w:val="00C61587"/>
    <w:rsid w:val="00C77A09"/>
    <w:rsid w:val="00DA592F"/>
    <w:rsid w:val="00E10A1D"/>
    <w:rsid w:val="00E12495"/>
    <w:rsid w:val="00E2271F"/>
    <w:rsid w:val="00E3525F"/>
    <w:rsid w:val="00E42AD1"/>
    <w:rsid w:val="00E56B47"/>
    <w:rsid w:val="00E868A4"/>
    <w:rsid w:val="00ED31E4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31928BBF-9CAC-4064-B0C1-F060D17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A014C22E4F245BC406055B17C3EB0" ma:contentTypeVersion="3" ma:contentTypeDescription="Utwórz nowy dokument." ma:contentTypeScope="" ma:versionID="0004bdf4d25170480c14f2a7a8f9a6b3">
  <xsd:schema xmlns:xsd="http://www.w3.org/2001/XMLSchema" xmlns:xs="http://www.w3.org/2001/XMLSchema" xmlns:p="http://schemas.microsoft.com/office/2006/metadata/properties" xmlns:ns2="28691c10-f588-45b1-9afe-f3f61a2efc99" targetNamespace="http://schemas.microsoft.com/office/2006/metadata/properties" ma:root="true" ma:fieldsID="9347fff950a623898ceed625faaf422a" ns2:_="">
    <xsd:import namespace="28691c10-f588-45b1-9afe-f3f61a2ef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1c10-f588-45b1-9afe-f3f61a2e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B3825-9F1B-4AD9-81E2-2179FD28ED81}"/>
</file>

<file path=customXml/itemProps2.xml><?xml version="1.0" encoding="utf-8"?>
<ds:datastoreItem xmlns:ds="http://schemas.openxmlformats.org/officeDocument/2006/customXml" ds:itemID="{34F246BA-454F-44D4-BF7D-2255FE9EF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Małgorzata Szałaj</cp:lastModifiedBy>
  <cp:revision>3</cp:revision>
  <dcterms:created xsi:type="dcterms:W3CDTF">2023-09-05T21:02:00Z</dcterms:created>
  <dcterms:modified xsi:type="dcterms:W3CDTF">2023-09-05T21:11:00Z</dcterms:modified>
</cp:coreProperties>
</file>